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FC" w:rsidRDefault="00DA46FC" w:rsidP="00DA46FC">
      <w:pPr>
        <w:jc w:val="both"/>
        <w:rPr>
          <w:rFonts w:ascii="Arial" w:hAnsi="Arial"/>
        </w:rPr>
      </w:pPr>
      <w:bookmarkStart w:id="0" w:name="_GoBack"/>
      <w:r>
        <w:rPr>
          <w:rFonts w:ascii="Arial" w:hAnsi="Arial"/>
        </w:rPr>
        <w:t>ANALIZA LAS SIGUIENTES ORACIONES</w:t>
      </w:r>
    </w:p>
    <w:bookmarkEnd w:id="0"/>
    <w:p w:rsidR="0002481B" w:rsidRPr="00DA46FC" w:rsidRDefault="001C3A09" w:rsidP="00DA46FC">
      <w:pPr>
        <w:spacing w:line="360" w:lineRule="auto"/>
        <w:jc w:val="both"/>
        <w:rPr>
          <w:rFonts w:ascii="Arial" w:hAnsi="Arial"/>
        </w:rPr>
      </w:pPr>
      <w:r w:rsidRPr="00DA46FC">
        <w:rPr>
          <w:rFonts w:ascii="Arial" w:hAnsi="Arial"/>
        </w:rPr>
        <w:t>Raúl padece agorafobia, es decir, le asustan los espacios abiertos</w:t>
      </w:r>
    </w:p>
    <w:p w:rsidR="001C3A09" w:rsidRPr="00DA46FC" w:rsidRDefault="001C3A09" w:rsidP="00DA46FC">
      <w:pPr>
        <w:spacing w:line="360" w:lineRule="auto"/>
        <w:jc w:val="both"/>
        <w:rPr>
          <w:rFonts w:ascii="Arial" w:hAnsi="Arial"/>
        </w:rPr>
      </w:pPr>
      <w:r w:rsidRPr="00DA46FC">
        <w:rPr>
          <w:rFonts w:ascii="Arial" w:hAnsi="Arial"/>
        </w:rPr>
        <w:t>Unos iban alegres, otros mostraban preocupación</w:t>
      </w:r>
    </w:p>
    <w:p w:rsidR="001C3A09" w:rsidRPr="00DA46FC" w:rsidRDefault="001C3A09" w:rsidP="00DA46FC">
      <w:pPr>
        <w:spacing w:line="360" w:lineRule="auto"/>
        <w:jc w:val="both"/>
        <w:rPr>
          <w:rFonts w:ascii="Arial" w:hAnsi="Arial"/>
        </w:rPr>
      </w:pPr>
      <w:r w:rsidRPr="00DA46FC">
        <w:rPr>
          <w:rFonts w:ascii="Arial" w:hAnsi="Arial"/>
        </w:rPr>
        <w:t>Yo iría contigo, pero tengo un compromiso</w:t>
      </w:r>
    </w:p>
    <w:p w:rsidR="001C3A09" w:rsidRPr="00DA46FC" w:rsidRDefault="001C3A09" w:rsidP="00DA46FC">
      <w:pPr>
        <w:spacing w:line="360" w:lineRule="auto"/>
        <w:jc w:val="both"/>
        <w:rPr>
          <w:rFonts w:ascii="Arial" w:hAnsi="Arial"/>
        </w:rPr>
      </w:pPr>
      <w:r w:rsidRPr="00DA46FC">
        <w:rPr>
          <w:rFonts w:ascii="Arial" w:hAnsi="Arial"/>
        </w:rPr>
        <w:t>Mañana iremos al especialista, es decir, será estudiado tu caso</w:t>
      </w:r>
    </w:p>
    <w:p w:rsidR="00DA46FC" w:rsidRPr="00DA46FC" w:rsidRDefault="00DA46FC" w:rsidP="00DA46FC">
      <w:pPr>
        <w:spacing w:line="360" w:lineRule="auto"/>
        <w:jc w:val="both"/>
        <w:rPr>
          <w:rFonts w:ascii="Arial" w:hAnsi="Arial"/>
        </w:rPr>
      </w:pPr>
      <w:r w:rsidRPr="00DA46FC">
        <w:rPr>
          <w:rFonts w:ascii="Arial" w:hAnsi="Arial"/>
        </w:rPr>
        <w:t>En EEUU abundan las armas y los niños contemplan diariamente muchas imágenes violentas</w:t>
      </w:r>
    </w:p>
    <w:p w:rsidR="00DA46FC" w:rsidRPr="00DA46FC" w:rsidRDefault="00DA46FC" w:rsidP="00DA46FC">
      <w:pPr>
        <w:spacing w:line="360" w:lineRule="auto"/>
        <w:jc w:val="both"/>
        <w:rPr>
          <w:rFonts w:ascii="Arial" w:hAnsi="Arial"/>
        </w:rPr>
      </w:pPr>
      <w:r w:rsidRPr="00DA46FC">
        <w:rPr>
          <w:rFonts w:ascii="Arial" w:hAnsi="Arial"/>
        </w:rPr>
        <w:t>Existen actos ilegales o delictivos, pero ninguna persona es ilegal</w:t>
      </w:r>
    </w:p>
    <w:p w:rsidR="00DA46FC" w:rsidRPr="00DA46FC" w:rsidRDefault="00DA46FC" w:rsidP="00DA46FC">
      <w:pPr>
        <w:spacing w:line="360" w:lineRule="auto"/>
        <w:jc w:val="both"/>
        <w:rPr>
          <w:rFonts w:ascii="Arial" w:hAnsi="Arial"/>
        </w:rPr>
      </w:pPr>
      <w:r w:rsidRPr="00DA46FC">
        <w:rPr>
          <w:rFonts w:ascii="Arial" w:hAnsi="Arial"/>
        </w:rPr>
        <w:t>El sistema nerviosos centra</w:t>
      </w:r>
      <w:r w:rsidRPr="00DA46FC">
        <w:rPr>
          <w:rFonts w:ascii="Arial" w:hAnsi="Arial"/>
        </w:rPr>
        <w:t xml:space="preserve">l comanda las funciones vitales </w:t>
      </w:r>
      <w:r>
        <w:rPr>
          <w:rFonts w:ascii="Arial" w:hAnsi="Arial"/>
        </w:rPr>
        <w:t xml:space="preserve">neurovegetativas, </w:t>
      </w:r>
      <w:r w:rsidRPr="00DA46FC">
        <w:rPr>
          <w:rFonts w:ascii="Arial" w:hAnsi="Arial"/>
        </w:rPr>
        <w:t>es decir, todas las decisiones que tomamos dependen de este sistema.</w:t>
      </w:r>
    </w:p>
    <w:p w:rsidR="00DA46FC" w:rsidRPr="00DA46FC" w:rsidRDefault="00DA46FC" w:rsidP="00DA46FC">
      <w:pPr>
        <w:spacing w:line="360" w:lineRule="auto"/>
        <w:jc w:val="both"/>
        <w:rPr>
          <w:rFonts w:ascii="Arial" w:hAnsi="Arial"/>
        </w:rPr>
      </w:pPr>
      <w:r w:rsidRPr="00DA46FC">
        <w:rPr>
          <w:rFonts w:ascii="Arial" w:hAnsi="Arial"/>
        </w:rPr>
        <w:t>Tendremos que apurarnos o el autobús se irá sin nosotros.</w:t>
      </w:r>
    </w:p>
    <w:p w:rsidR="00DA46FC" w:rsidRPr="00DA46FC" w:rsidRDefault="00DA46FC" w:rsidP="00DA46FC">
      <w:pPr>
        <w:jc w:val="both"/>
        <w:rPr>
          <w:rFonts w:ascii="Arial" w:hAnsi="Arial"/>
        </w:rPr>
      </w:pPr>
    </w:p>
    <w:p w:rsidR="001C3A09" w:rsidRPr="001C3A09" w:rsidRDefault="001C3A09" w:rsidP="00DA46FC"/>
    <w:sectPr w:rsidR="001C3A09" w:rsidRPr="001C3A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57AE"/>
    <w:multiLevelType w:val="hybridMultilevel"/>
    <w:tmpl w:val="0D68B1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21"/>
    <w:rsid w:val="0002481B"/>
    <w:rsid w:val="001C3A09"/>
    <w:rsid w:val="00335E21"/>
    <w:rsid w:val="006D1FAE"/>
    <w:rsid w:val="00B5147E"/>
    <w:rsid w:val="00DA46FC"/>
    <w:rsid w:val="00E2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21"/>
    <w:pPr>
      <w:spacing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5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21"/>
    <w:pPr>
      <w:spacing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5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2020-03-19T18:19:00Z</dcterms:created>
  <dcterms:modified xsi:type="dcterms:W3CDTF">2020-03-19T18:19:00Z</dcterms:modified>
</cp:coreProperties>
</file>